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718"/>
        <w:tblW w:w="52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2551"/>
      </w:tblGrid>
      <w:tr w:rsidR="002C1E5F" w:rsidRPr="002C1E5F" w:rsidTr="002C1E5F">
        <w:trPr>
          <w:trHeight w:val="5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E5F" w:rsidRPr="002C1E5F" w:rsidRDefault="002C1E5F" w:rsidP="002C1E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C1E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應用中國文學系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E5F" w:rsidRPr="002C1E5F" w:rsidRDefault="002C1E5F" w:rsidP="002C1E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C1E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盧嘉寶</w:t>
            </w:r>
          </w:p>
        </w:tc>
      </w:tr>
      <w:tr w:rsidR="002C1E5F" w:rsidRPr="002C1E5F" w:rsidTr="002C1E5F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E5F" w:rsidRPr="002C1E5F" w:rsidRDefault="002C1E5F" w:rsidP="002C1E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C1E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新媒體暨傳播管理學系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E5F" w:rsidRPr="002C1E5F" w:rsidRDefault="002C1E5F" w:rsidP="002C1E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C1E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黃詩敏</w:t>
            </w:r>
          </w:p>
        </w:tc>
      </w:tr>
      <w:tr w:rsidR="002C1E5F" w:rsidRPr="002C1E5F" w:rsidTr="002C1E5F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E5F" w:rsidRPr="002C1E5F" w:rsidRDefault="002C1E5F" w:rsidP="002C1E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C1E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廣告暨策略行銷學系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E5F" w:rsidRPr="002C1E5F" w:rsidRDefault="002C1E5F" w:rsidP="002C1E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C1E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何浩霆</w:t>
            </w:r>
          </w:p>
        </w:tc>
      </w:tr>
      <w:tr w:rsidR="002C1E5F" w:rsidRPr="002C1E5F" w:rsidTr="002C1E5F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E5F" w:rsidRPr="002C1E5F" w:rsidRDefault="002C1E5F" w:rsidP="002C1E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C1E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廣告暨策略行銷學系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E5F" w:rsidRPr="002C1E5F" w:rsidRDefault="002C1E5F" w:rsidP="002C1E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C1E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黃羽芊</w:t>
            </w:r>
          </w:p>
        </w:tc>
      </w:tr>
      <w:tr w:rsidR="002C1E5F" w:rsidRPr="002C1E5F" w:rsidTr="002C1E5F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E5F" w:rsidRPr="002C1E5F" w:rsidRDefault="002C1E5F" w:rsidP="002C1E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C1E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廣播電視學系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E5F" w:rsidRPr="002C1E5F" w:rsidRDefault="002C1E5F" w:rsidP="002C1E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C1E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古靜兒</w:t>
            </w:r>
          </w:p>
        </w:tc>
      </w:tr>
      <w:tr w:rsidR="002C1E5F" w:rsidRPr="002C1E5F" w:rsidTr="002C1E5F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E5F" w:rsidRPr="002C1E5F" w:rsidRDefault="002C1E5F" w:rsidP="002C1E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C1E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廣告暨策略行銷學系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E5F" w:rsidRPr="002C1E5F" w:rsidRDefault="002C1E5F" w:rsidP="002C1E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C1E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林俊傑</w:t>
            </w:r>
          </w:p>
        </w:tc>
      </w:tr>
      <w:tr w:rsidR="002C1E5F" w:rsidRPr="002C1E5F" w:rsidTr="002C1E5F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E5F" w:rsidRPr="002C1E5F" w:rsidRDefault="002C1E5F" w:rsidP="002C1E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C1E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商業設計學系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E5F" w:rsidRPr="002C1E5F" w:rsidRDefault="002C1E5F" w:rsidP="002C1E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C1E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黃琬庭</w:t>
            </w:r>
          </w:p>
        </w:tc>
      </w:tr>
      <w:tr w:rsidR="002C1E5F" w:rsidRPr="002C1E5F" w:rsidTr="002C1E5F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E5F" w:rsidRPr="002C1E5F" w:rsidRDefault="002C1E5F" w:rsidP="002C1E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C1E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諮商與工商心理學系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E5F" w:rsidRPr="002C1E5F" w:rsidRDefault="002C1E5F" w:rsidP="002C1E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C1E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林詠晴</w:t>
            </w:r>
          </w:p>
        </w:tc>
      </w:tr>
      <w:tr w:rsidR="002C1E5F" w:rsidRPr="002C1E5F" w:rsidTr="002C1E5F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E5F" w:rsidRPr="002C1E5F" w:rsidRDefault="002C1E5F" w:rsidP="002C1E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C1E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經濟與金融學系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E5F" w:rsidRPr="002C1E5F" w:rsidRDefault="002C1E5F" w:rsidP="002C1E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C1E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杜舜怡</w:t>
            </w:r>
          </w:p>
        </w:tc>
      </w:tr>
      <w:tr w:rsidR="002C1E5F" w:rsidRPr="002C1E5F" w:rsidTr="002C1E5F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E5F" w:rsidRPr="002C1E5F" w:rsidRDefault="002C1E5F" w:rsidP="002C1E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C1E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覲光事業學系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E5F" w:rsidRPr="002C1E5F" w:rsidRDefault="002C1E5F" w:rsidP="002C1E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C1E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高莉萍</w:t>
            </w:r>
          </w:p>
        </w:tc>
      </w:tr>
      <w:tr w:rsidR="002C1E5F" w:rsidRPr="002C1E5F" w:rsidTr="002C1E5F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E5F" w:rsidRPr="002C1E5F" w:rsidRDefault="002C1E5F" w:rsidP="002C1E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C1E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諮商與工商心理學系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E5F" w:rsidRPr="002C1E5F" w:rsidRDefault="002C1E5F" w:rsidP="002C1E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C1E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汪廷豪</w:t>
            </w:r>
          </w:p>
        </w:tc>
      </w:tr>
      <w:tr w:rsidR="002C1E5F" w:rsidRPr="002C1E5F" w:rsidTr="002C1E5F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E5F" w:rsidRPr="002C1E5F" w:rsidRDefault="00C02149" w:rsidP="002C1E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商品設計學系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E5F" w:rsidRPr="002C1E5F" w:rsidRDefault="002C1E5F" w:rsidP="002C1E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C1E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陳麗薇</w:t>
            </w:r>
          </w:p>
        </w:tc>
      </w:tr>
      <w:tr w:rsidR="002C1E5F" w:rsidRPr="002C1E5F" w:rsidTr="002C1E5F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E5F" w:rsidRPr="002C1E5F" w:rsidRDefault="002C1E5F" w:rsidP="002C1E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C1E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商業設計學系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E5F" w:rsidRPr="002C1E5F" w:rsidRDefault="002C1E5F" w:rsidP="002C1E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C1E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盧嘉盈</w:t>
            </w:r>
          </w:p>
        </w:tc>
      </w:tr>
    </w:tbl>
    <w:p w:rsidR="0041283C" w:rsidRPr="002C1E5F" w:rsidRDefault="002C1E5F" w:rsidP="002C1E5F">
      <w:pPr>
        <w:rPr>
          <w:rFonts w:ascii="標楷體" w:eastAsia="標楷體" w:hAnsi="標楷體"/>
          <w:sz w:val="36"/>
        </w:rPr>
      </w:pPr>
      <w:r w:rsidRPr="002C1E5F">
        <w:rPr>
          <w:rFonts w:ascii="標楷體" w:eastAsia="標楷體" w:hAnsi="標楷體"/>
          <w:sz w:val="36"/>
        </w:rPr>
        <w:t>僑務委員會107年度受理捐贈僑生獎助學金</w:t>
      </w:r>
      <w:r>
        <w:rPr>
          <w:rFonts w:ascii="標楷體" w:eastAsia="標楷體" w:hAnsi="標楷體" w:hint="eastAsia"/>
          <w:sz w:val="36"/>
        </w:rPr>
        <w:t>獲獎名單</w:t>
      </w:r>
    </w:p>
    <w:p w:rsidR="002C1E5F" w:rsidRDefault="002C1E5F" w:rsidP="002C1E5F">
      <w:pPr>
        <w:rPr>
          <w:rFonts w:ascii="標楷體" w:eastAsia="標楷體" w:hAnsi="標楷體"/>
          <w:sz w:val="32"/>
        </w:rPr>
      </w:pPr>
    </w:p>
    <w:p w:rsidR="002C1E5F" w:rsidRDefault="002C1E5F" w:rsidP="002C1E5F">
      <w:pPr>
        <w:rPr>
          <w:rFonts w:ascii="標楷體" w:eastAsia="標楷體" w:hAnsi="標楷體"/>
          <w:sz w:val="32"/>
        </w:rPr>
      </w:pPr>
    </w:p>
    <w:p w:rsidR="002C1E5F" w:rsidRDefault="002C1E5F" w:rsidP="002C1E5F">
      <w:pPr>
        <w:rPr>
          <w:rFonts w:ascii="標楷體" w:eastAsia="標楷體" w:hAnsi="標楷體"/>
          <w:sz w:val="32"/>
        </w:rPr>
      </w:pPr>
    </w:p>
    <w:p w:rsidR="002C1E5F" w:rsidRDefault="002C1E5F" w:rsidP="002C1E5F">
      <w:pPr>
        <w:rPr>
          <w:rFonts w:ascii="標楷體" w:eastAsia="標楷體" w:hAnsi="標楷體"/>
          <w:sz w:val="32"/>
        </w:rPr>
      </w:pPr>
    </w:p>
    <w:p w:rsidR="002C1E5F" w:rsidRDefault="002C1E5F" w:rsidP="002C1E5F">
      <w:pPr>
        <w:rPr>
          <w:rFonts w:ascii="標楷體" w:eastAsia="標楷體" w:hAnsi="標楷體"/>
          <w:sz w:val="32"/>
        </w:rPr>
      </w:pPr>
    </w:p>
    <w:p w:rsidR="002C1E5F" w:rsidRDefault="002C1E5F" w:rsidP="002C1E5F">
      <w:pPr>
        <w:rPr>
          <w:rFonts w:ascii="標楷體" w:eastAsia="標楷體" w:hAnsi="標楷體"/>
          <w:sz w:val="32"/>
        </w:rPr>
      </w:pPr>
    </w:p>
    <w:p w:rsidR="002C1E5F" w:rsidRDefault="002C1E5F" w:rsidP="002C1E5F">
      <w:pPr>
        <w:rPr>
          <w:rFonts w:ascii="標楷體" w:eastAsia="標楷體" w:hAnsi="標楷體"/>
          <w:sz w:val="32"/>
        </w:rPr>
      </w:pPr>
    </w:p>
    <w:p w:rsidR="002C1E5F" w:rsidRDefault="002C1E5F" w:rsidP="002C1E5F">
      <w:pPr>
        <w:rPr>
          <w:rFonts w:ascii="標楷體" w:eastAsia="標楷體" w:hAnsi="標楷體"/>
          <w:sz w:val="32"/>
        </w:rPr>
      </w:pPr>
    </w:p>
    <w:p w:rsidR="002C1E5F" w:rsidRDefault="002C1E5F" w:rsidP="002C1E5F">
      <w:pPr>
        <w:rPr>
          <w:rFonts w:ascii="標楷體" w:eastAsia="標楷體" w:hAnsi="標楷體"/>
          <w:sz w:val="32"/>
        </w:rPr>
      </w:pPr>
    </w:p>
    <w:p w:rsidR="002C1E5F" w:rsidRDefault="002C1E5F" w:rsidP="002C1E5F">
      <w:pPr>
        <w:rPr>
          <w:rFonts w:ascii="標楷體" w:eastAsia="標楷體" w:hAnsi="標楷體"/>
          <w:sz w:val="32"/>
        </w:rPr>
      </w:pPr>
    </w:p>
    <w:p w:rsidR="002C1E5F" w:rsidRDefault="002C1E5F" w:rsidP="002C1E5F">
      <w:pPr>
        <w:rPr>
          <w:rFonts w:ascii="標楷體" w:eastAsia="標楷體" w:hAnsi="標楷體"/>
          <w:sz w:val="32"/>
        </w:rPr>
      </w:pPr>
    </w:p>
    <w:p w:rsidR="002C1E5F" w:rsidRDefault="002C1E5F" w:rsidP="002C1E5F">
      <w:pPr>
        <w:rPr>
          <w:rFonts w:ascii="標楷體" w:eastAsia="標楷體" w:hAnsi="標楷體"/>
          <w:sz w:val="32"/>
        </w:rPr>
      </w:pPr>
    </w:p>
    <w:p w:rsidR="002C1E5F" w:rsidRDefault="002C1E5F" w:rsidP="002C1E5F">
      <w:pPr>
        <w:rPr>
          <w:rFonts w:ascii="標楷體" w:eastAsia="標楷體" w:hAnsi="標楷體"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3670420</wp:posOffset>
            </wp:positionH>
            <wp:positionV relativeFrom="paragraph">
              <wp:posOffset>189230</wp:posOffset>
            </wp:positionV>
            <wp:extent cx="1523365" cy="1096645"/>
            <wp:effectExtent l="0" t="0" r="635" b="8255"/>
            <wp:wrapSquare wrapText="bothSides"/>
            <wp:docPr id="4421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11" name="圖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E5F" w:rsidRDefault="002C1E5F" w:rsidP="002C1E5F">
      <w:pPr>
        <w:rPr>
          <w:rFonts w:ascii="標楷體" w:eastAsia="標楷體" w:hAnsi="標楷體"/>
          <w:sz w:val="32"/>
        </w:rPr>
      </w:pPr>
    </w:p>
    <w:p w:rsidR="002C1E5F" w:rsidRDefault="002C1E5F" w:rsidP="002C1E5F">
      <w:pPr>
        <w:rPr>
          <w:rFonts w:ascii="標楷體" w:eastAsia="標楷體" w:hAnsi="標楷體"/>
          <w:sz w:val="32"/>
        </w:rPr>
      </w:pPr>
    </w:p>
    <w:p w:rsidR="002C1E5F" w:rsidRPr="002C1E5F" w:rsidRDefault="002C1E5F" w:rsidP="002C1E5F">
      <w:pPr>
        <w:jc w:val="right"/>
        <w:rPr>
          <w:rFonts w:ascii="標楷體" w:eastAsia="標楷體" w:hAnsi="標楷體"/>
          <w:sz w:val="28"/>
        </w:rPr>
      </w:pPr>
      <w:r w:rsidRPr="002C1E5F">
        <w:rPr>
          <w:rFonts w:ascii="標楷體" w:eastAsia="標楷體" w:hAnsi="標楷體" w:hint="eastAsia"/>
          <w:sz w:val="28"/>
        </w:rPr>
        <w:t>2018/4/20</w:t>
      </w:r>
    </w:p>
    <w:sectPr w:rsidR="002C1E5F" w:rsidRPr="002C1E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5F"/>
    <w:rsid w:val="002C1E5F"/>
    <w:rsid w:val="0041283C"/>
    <w:rsid w:val="00C0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7C089"/>
  <w15:chartTrackingRefBased/>
  <w15:docId w15:val="{6CC21FC2-DAD2-4E89-B3E5-04976782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1E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2018-04-20T02:48:00Z</cp:lastPrinted>
  <dcterms:created xsi:type="dcterms:W3CDTF">2018-04-20T02:43:00Z</dcterms:created>
  <dcterms:modified xsi:type="dcterms:W3CDTF">2018-04-25T06:03:00Z</dcterms:modified>
</cp:coreProperties>
</file>